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E6" w:rsidRDefault="00E14B2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.75pt;margin-top:86.25pt;width:190.35pt;height:80.8pt;z-index:-8;mso-position-horizontal-relative:page;mso-position-vertical-relative:page" o:allowincell="f">
            <v:imagedata r:id="rId5" o:title=""/>
            <w10:wrap anchorx="page" anchory="page"/>
          </v:shape>
        </w:pict>
      </w:r>
      <w:bookmarkStart w:id="0" w:name="Pg1"/>
      <w:bookmarkEnd w:id="0"/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5041"/>
        <w:rPr>
          <w:rFonts w:ascii="Times New Roman" w:hAnsi="Times New Roman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5041"/>
        <w:rPr>
          <w:rFonts w:ascii="Times New Roman" w:hAnsi="Times New Roman"/>
          <w:sz w:val="24"/>
          <w:szCs w:val="24"/>
        </w:rPr>
      </w:pPr>
    </w:p>
    <w:p w:rsidR="002557CB" w:rsidRDefault="002557CB">
      <w:pPr>
        <w:widowControl w:val="0"/>
        <w:autoSpaceDE w:val="0"/>
        <w:autoSpaceDN w:val="0"/>
        <w:adjustRightInd w:val="0"/>
        <w:spacing w:after="0" w:line="368" w:lineRule="exact"/>
        <w:ind w:left="5041"/>
        <w:rPr>
          <w:rFonts w:ascii="Times New Roman" w:hAnsi="Times New Roman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5041"/>
        <w:rPr>
          <w:rFonts w:ascii="Times New Roman" w:hAnsi="Times New Roman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5041"/>
        <w:rPr>
          <w:rFonts w:ascii="Times New Roman" w:hAnsi="Times New Roman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5041"/>
        <w:rPr>
          <w:rFonts w:ascii="Times New Roman" w:hAnsi="Times New Roman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5041"/>
        <w:rPr>
          <w:rFonts w:ascii="Times New Roman" w:hAnsi="Times New Roman"/>
          <w:sz w:val="24"/>
          <w:szCs w:val="24"/>
        </w:rPr>
      </w:pPr>
    </w:p>
    <w:p w:rsidR="001224E6" w:rsidRDefault="00E16B51">
      <w:pPr>
        <w:widowControl w:val="0"/>
        <w:autoSpaceDE w:val="0"/>
        <w:autoSpaceDN w:val="0"/>
        <w:adjustRightInd w:val="0"/>
        <w:spacing w:before="119" w:after="0" w:line="368" w:lineRule="exact"/>
        <w:ind w:left="5041"/>
        <w:rPr>
          <w:rFonts w:ascii="Arial Bold" w:hAnsi="Arial Bold" w:cs="Arial Bold"/>
          <w:color w:val="000000"/>
          <w:w w:val="97"/>
          <w:sz w:val="32"/>
          <w:szCs w:val="32"/>
        </w:rPr>
      </w:pPr>
      <w:r>
        <w:rPr>
          <w:rFonts w:ascii="Arial Bold" w:hAnsi="Arial Bold" w:cs="Arial Bold"/>
          <w:color w:val="000000"/>
          <w:w w:val="97"/>
          <w:sz w:val="32"/>
          <w:szCs w:val="32"/>
        </w:rPr>
        <w:t>Nassau Counselor</w:t>
      </w:r>
      <w:r w:rsidR="00DB4D5C">
        <w:rPr>
          <w:rFonts w:ascii="Arial Bold" w:hAnsi="Arial Bold" w:cs="Arial Bold"/>
          <w:color w:val="000000"/>
          <w:w w:val="97"/>
          <w:sz w:val="32"/>
          <w:szCs w:val="32"/>
        </w:rPr>
        <w:t>s’ Association</w:t>
      </w:r>
    </w:p>
    <w:p w:rsidR="001224E6" w:rsidRDefault="00E16B51">
      <w:pPr>
        <w:widowControl w:val="0"/>
        <w:autoSpaceDE w:val="0"/>
        <w:autoSpaceDN w:val="0"/>
        <w:adjustRightInd w:val="0"/>
        <w:spacing w:before="247" w:after="0" w:line="253" w:lineRule="exact"/>
        <w:ind w:left="720"/>
        <w:rPr>
          <w:rFonts w:ascii="Arial Bold Italic" w:hAnsi="Arial Bold Italic" w:cs="Arial Bold Italic"/>
          <w:color w:val="000000"/>
          <w:spacing w:val="-3"/>
        </w:rPr>
      </w:pPr>
      <w:r w:rsidRPr="00DB4D5C">
        <w:rPr>
          <w:rFonts w:ascii="Arial" w:hAnsi="Arial" w:cs="Arial"/>
          <w:b/>
          <w:color w:val="000000"/>
          <w:spacing w:val="-3"/>
        </w:rPr>
        <w:t>201</w:t>
      </w:r>
      <w:r w:rsidR="00DB4D5C" w:rsidRPr="00DB4D5C">
        <w:rPr>
          <w:rFonts w:ascii="Arial" w:hAnsi="Arial" w:cs="Arial"/>
          <w:b/>
          <w:color w:val="000000"/>
          <w:spacing w:val="-3"/>
        </w:rPr>
        <w:t>1</w:t>
      </w:r>
      <w:r w:rsidRPr="00DB4D5C">
        <w:rPr>
          <w:rFonts w:ascii="Arial" w:hAnsi="Arial" w:cs="Arial"/>
          <w:b/>
          <w:color w:val="000000"/>
          <w:spacing w:val="-3"/>
        </w:rPr>
        <w:t>/201</w:t>
      </w:r>
      <w:r w:rsidR="00DB4D5C" w:rsidRPr="00DB4D5C">
        <w:rPr>
          <w:rFonts w:ascii="Arial" w:hAnsi="Arial" w:cs="Arial"/>
          <w:b/>
          <w:color w:val="000000"/>
          <w:spacing w:val="-3"/>
        </w:rPr>
        <w:t>2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 Bold Italic" w:hAnsi="Arial Bold Italic" w:cs="Arial Bold Italic"/>
          <w:color w:val="000000"/>
          <w:spacing w:val="-3"/>
        </w:rPr>
        <w:t xml:space="preserve">COUNSELOR OF THE YEAR </w:t>
      </w:r>
    </w:p>
    <w:p w:rsidR="001224E6" w:rsidRDefault="00E16B51">
      <w:pPr>
        <w:widowControl w:val="0"/>
        <w:autoSpaceDE w:val="0"/>
        <w:autoSpaceDN w:val="0"/>
        <w:adjustRightInd w:val="0"/>
        <w:spacing w:before="247" w:after="0" w:line="253" w:lineRule="exact"/>
        <w:ind w:left="720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 xml:space="preserve">Dear Colleague, </w:t>
      </w:r>
    </w:p>
    <w:p w:rsidR="001224E6" w:rsidRDefault="00E16B51">
      <w:pPr>
        <w:widowControl w:val="0"/>
        <w:autoSpaceDE w:val="0"/>
        <w:autoSpaceDN w:val="0"/>
        <w:adjustRightInd w:val="0"/>
        <w:spacing w:before="247" w:after="0" w:line="253" w:lineRule="exact"/>
        <w:ind w:left="720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 xml:space="preserve">The Nassau Counselors’ Association is seeking to recognize the outstanding service rendered to the </w:t>
      </w:r>
    </w:p>
    <w:p w:rsidR="001224E6" w:rsidRDefault="00E16B51">
      <w:pPr>
        <w:widowControl w:val="0"/>
        <w:autoSpaceDE w:val="0"/>
        <w:autoSpaceDN w:val="0"/>
        <w:adjustRightInd w:val="0"/>
        <w:spacing w:before="7" w:after="0" w:line="253" w:lineRule="exact"/>
        <w:ind w:left="720" w:right="576"/>
        <w:jc w:val="both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2"/>
        </w:rPr>
        <w:t xml:space="preserve">profession by counselors and human development specialists through the </w:t>
      </w:r>
      <w:r>
        <w:rPr>
          <w:rFonts w:ascii="Arial Bold Italic" w:hAnsi="Arial Bold Italic" w:cs="Arial Bold Italic"/>
          <w:color w:val="000000"/>
          <w:spacing w:val="-2"/>
        </w:rPr>
        <w:t xml:space="preserve">Counselor of the Year </w:t>
      </w:r>
      <w:r>
        <w:rPr>
          <w:rFonts w:ascii="Arial" w:hAnsi="Arial" w:cs="Arial"/>
          <w:color w:val="000000"/>
          <w:spacing w:val="-2"/>
        </w:rPr>
        <w:t xml:space="preserve">award.  We </w:t>
      </w:r>
      <w:r>
        <w:rPr>
          <w:rFonts w:ascii="Arial" w:hAnsi="Arial" w:cs="Arial"/>
          <w:color w:val="000000"/>
          <w:spacing w:val="-2"/>
        </w:rPr>
        <w:br/>
        <w:t xml:space="preserve">believe it is important that our professional association publicly acknowledge these outstanding members.  It is </w:t>
      </w:r>
      <w:r>
        <w:rPr>
          <w:rFonts w:ascii="Arial" w:hAnsi="Arial" w:cs="Arial"/>
          <w:color w:val="000000"/>
          <w:spacing w:val="-2"/>
        </w:rPr>
        <w:br/>
        <w:t xml:space="preserve">the selfless and humble members of our profession who do not seek attention or reward that are deserving of 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  <w:spacing w:val="-3"/>
        </w:rPr>
        <w:t xml:space="preserve">this honor. </w:t>
      </w:r>
    </w:p>
    <w:p w:rsidR="001224E6" w:rsidRDefault="00E16B51">
      <w:pPr>
        <w:widowControl w:val="0"/>
        <w:autoSpaceDE w:val="0"/>
        <w:autoSpaceDN w:val="0"/>
        <w:adjustRightInd w:val="0"/>
        <w:spacing w:before="247" w:after="0" w:line="253" w:lineRule="exact"/>
        <w:ind w:left="720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 xml:space="preserve">We are, therefore, requesting that you nominate a colleague whom you believe qualifies for this award.  This </w:t>
      </w:r>
    </w:p>
    <w:p w:rsidR="001224E6" w:rsidRDefault="00E16B51">
      <w:pPr>
        <w:widowControl w:val="0"/>
        <w:autoSpaceDE w:val="0"/>
        <w:autoSpaceDN w:val="0"/>
        <w:adjustRightInd w:val="0"/>
        <w:spacing w:before="18" w:after="0" w:line="240" w:lineRule="exact"/>
        <w:ind w:left="720" w:right="516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>person must have been a member of the Nassau Counselors’ Association for the 20</w:t>
      </w:r>
      <w:r w:rsidR="00DB4D5C">
        <w:rPr>
          <w:rFonts w:ascii="Arial" w:hAnsi="Arial" w:cs="Arial"/>
          <w:color w:val="000000"/>
          <w:spacing w:val="-2"/>
        </w:rPr>
        <w:t>10</w:t>
      </w:r>
      <w:r>
        <w:rPr>
          <w:rFonts w:ascii="Arial" w:hAnsi="Arial" w:cs="Arial"/>
          <w:color w:val="000000"/>
          <w:spacing w:val="-2"/>
        </w:rPr>
        <w:t>/201</w:t>
      </w:r>
      <w:r w:rsidR="00DB4D5C">
        <w:rPr>
          <w:rFonts w:ascii="Arial" w:hAnsi="Arial" w:cs="Arial"/>
          <w:color w:val="000000"/>
          <w:spacing w:val="-2"/>
        </w:rPr>
        <w:t>1</w:t>
      </w:r>
      <w:r>
        <w:rPr>
          <w:rFonts w:ascii="Arial" w:hAnsi="Arial" w:cs="Arial"/>
          <w:color w:val="000000"/>
          <w:spacing w:val="-2"/>
        </w:rPr>
        <w:t xml:space="preserve"> year and renewed for the present year (201</w:t>
      </w:r>
      <w:r w:rsidR="00DB4D5C">
        <w:rPr>
          <w:rFonts w:ascii="Arial" w:hAnsi="Arial" w:cs="Arial"/>
          <w:color w:val="000000"/>
          <w:spacing w:val="-2"/>
        </w:rPr>
        <w:t>1</w:t>
      </w:r>
      <w:r>
        <w:rPr>
          <w:rFonts w:ascii="Arial" w:hAnsi="Arial" w:cs="Arial"/>
          <w:color w:val="000000"/>
          <w:spacing w:val="-2"/>
        </w:rPr>
        <w:t>/201</w:t>
      </w:r>
      <w:r w:rsidR="00DB4D5C">
        <w:rPr>
          <w:rFonts w:ascii="Arial" w:hAnsi="Arial" w:cs="Arial"/>
          <w:color w:val="000000"/>
          <w:spacing w:val="-2"/>
        </w:rPr>
        <w:t>2</w:t>
      </w:r>
      <w:r>
        <w:rPr>
          <w:rFonts w:ascii="Arial" w:hAnsi="Arial" w:cs="Arial"/>
          <w:color w:val="000000"/>
          <w:spacing w:val="-2"/>
        </w:rPr>
        <w:t xml:space="preserve">).  The following information should be submitted for each nominee: </w:t>
      </w:r>
    </w:p>
    <w:p w:rsidR="001224E6" w:rsidRDefault="001224E6">
      <w:pPr>
        <w:widowControl w:val="0"/>
        <w:autoSpaceDE w:val="0"/>
        <w:autoSpaceDN w:val="0"/>
        <w:adjustRightInd w:val="0"/>
        <w:spacing w:after="0" w:line="253" w:lineRule="exact"/>
        <w:ind w:left="720"/>
        <w:rPr>
          <w:rFonts w:ascii="Arial" w:hAnsi="Arial" w:cs="Arial"/>
          <w:color w:val="000000"/>
          <w:spacing w:val="-2"/>
        </w:rPr>
      </w:pPr>
    </w:p>
    <w:p w:rsidR="001224E6" w:rsidRDefault="00E16B51">
      <w:pPr>
        <w:widowControl w:val="0"/>
        <w:tabs>
          <w:tab w:val="left" w:pos="1440"/>
        </w:tabs>
        <w:autoSpaceDE w:val="0"/>
        <w:autoSpaceDN w:val="0"/>
        <w:adjustRightInd w:val="0"/>
        <w:spacing w:before="19" w:after="0" w:line="253" w:lineRule="exact"/>
        <w:ind w:left="720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>♦</w:t>
      </w:r>
      <w:r>
        <w:rPr>
          <w:rFonts w:ascii="Arial" w:hAnsi="Arial" w:cs="Arial"/>
          <w:color w:val="000000"/>
          <w:spacing w:val="-3"/>
        </w:rPr>
        <w:tab/>
        <w:t>A completed recommendation by the nominator.</w:t>
      </w:r>
    </w:p>
    <w:p w:rsidR="001224E6" w:rsidRDefault="00E16B51">
      <w:pPr>
        <w:widowControl w:val="0"/>
        <w:tabs>
          <w:tab w:val="left" w:pos="1440"/>
        </w:tabs>
        <w:autoSpaceDE w:val="0"/>
        <w:autoSpaceDN w:val="0"/>
        <w:adjustRightInd w:val="0"/>
        <w:spacing w:before="253" w:after="0" w:line="253" w:lineRule="exact"/>
        <w:ind w:left="720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>♦</w:t>
      </w:r>
      <w:r>
        <w:rPr>
          <w:rFonts w:ascii="Arial" w:hAnsi="Arial" w:cs="Arial"/>
          <w:color w:val="000000"/>
          <w:spacing w:val="-3"/>
        </w:rPr>
        <w:tab/>
      </w:r>
      <w:proofErr w:type="gramStart"/>
      <w:r>
        <w:rPr>
          <w:rFonts w:ascii="Arial" w:hAnsi="Arial" w:cs="Arial"/>
          <w:color w:val="000000"/>
          <w:spacing w:val="-3"/>
        </w:rPr>
        <w:t>Two</w:t>
      </w:r>
      <w:proofErr w:type="gramEnd"/>
      <w:r>
        <w:rPr>
          <w:rFonts w:ascii="Arial" w:hAnsi="Arial" w:cs="Arial"/>
          <w:color w:val="000000"/>
          <w:spacing w:val="-3"/>
        </w:rPr>
        <w:t xml:space="preserve"> additional recommendations: </w:t>
      </w:r>
      <w:r w:rsidR="002557CB">
        <w:rPr>
          <w:rFonts w:ascii="Arial" w:hAnsi="Arial" w:cs="Arial"/>
          <w:color w:val="000000"/>
          <w:spacing w:val="-3"/>
        </w:rPr>
        <w:t xml:space="preserve">  </w:t>
      </w:r>
      <w:r w:rsidR="004C12BD">
        <w:rPr>
          <w:rFonts w:ascii="Arial" w:hAnsi="Arial" w:cs="Arial"/>
          <w:color w:val="000000"/>
          <w:spacing w:val="-3"/>
        </w:rPr>
        <w:t xml:space="preserve">one </w:t>
      </w:r>
      <w:r>
        <w:rPr>
          <w:rFonts w:ascii="Arial" w:hAnsi="Arial" w:cs="Arial"/>
          <w:color w:val="000000"/>
          <w:spacing w:val="-3"/>
        </w:rPr>
        <w:t>from a supervisor/administrator</w:t>
      </w:r>
    </w:p>
    <w:p w:rsidR="001224E6" w:rsidRPr="002557CB" w:rsidRDefault="00E16B51" w:rsidP="002557CB">
      <w:pPr>
        <w:widowControl w:val="0"/>
        <w:autoSpaceDE w:val="0"/>
        <w:autoSpaceDN w:val="0"/>
        <w:adjustRightInd w:val="0"/>
        <w:spacing w:before="10" w:after="0" w:line="240" w:lineRule="exact"/>
        <w:ind w:left="1440" w:right="2765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 xml:space="preserve">________________________________________________________________ </w:t>
      </w:r>
      <w:r>
        <w:rPr>
          <w:rFonts w:ascii="Arial" w:hAnsi="Arial" w:cs="Arial"/>
          <w:color w:val="000000"/>
          <w:spacing w:val="-3"/>
        </w:rPr>
        <w:br/>
      </w:r>
      <w:proofErr w:type="gramStart"/>
      <w:r w:rsidR="002557CB" w:rsidRPr="002557CB">
        <w:rPr>
          <w:rFonts w:ascii="Arial" w:hAnsi="Arial" w:cs="Arial"/>
          <w:b/>
          <w:color w:val="000000"/>
          <w:spacing w:val="-3"/>
        </w:rPr>
        <w:t>and</w:t>
      </w:r>
      <w:proofErr w:type="gramEnd"/>
    </w:p>
    <w:p w:rsidR="001224E6" w:rsidRDefault="00E16B51">
      <w:pPr>
        <w:widowControl w:val="0"/>
        <w:tabs>
          <w:tab w:val="left" w:pos="1440"/>
        </w:tabs>
        <w:autoSpaceDE w:val="0"/>
        <w:autoSpaceDN w:val="0"/>
        <w:adjustRightInd w:val="0"/>
        <w:spacing w:before="250" w:after="0" w:line="253" w:lineRule="exact"/>
        <w:ind w:left="720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3"/>
        </w:rPr>
        <w:t xml:space="preserve">♦ </w:t>
      </w:r>
      <w:r>
        <w:rPr>
          <w:rFonts w:ascii="Arial" w:hAnsi="Arial" w:cs="Arial"/>
          <w:color w:val="000000"/>
          <w:spacing w:val="-3"/>
        </w:rPr>
        <w:tab/>
      </w:r>
      <w:r>
        <w:rPr>
          <w:rFonts w:ascii="Arial" w:hAnsi="Arial" w:cs="Arial"/>
          <w:color w:val="000000"/>
          <w:spacing w:val="-2"/>
        </w:rPr>
        <w:t xml:space="preserve"> </w:t>
      </w:r>
      <w:proofErr w:type="gramStart"/>
      <w:r w:rsidR="002557CB">
        <w:rPr>
          <w:rFonts w:ascii="Arial" w:hAnsi="Arial" w:cs="Arial"/>
          <w:color w:val="000000"/>
          <w:spacing w:val="-2"/>
        </w:rPr>
        <w:t>one</w:t>
      </w:r>
      <w:proofErr w:type="gramEnd"/>
      <w:r w:rsidR="002557CB">
        <w:rPr>
          <w:rFonts w:ascii="Arial" w:hAnsi="Arial" w:cs="Arial"/>
          <w:color w:val="000000"/>
          <w:spacing w:val="-2"/>
        </w:rPr>
        <w:t xml:space="preserve"> from </w:t>
      </w:r>
      <w:r>
        <w:rPr>
          <w:rFonts w:ascii="Arial" w:hAnsi="Arial" w:cs="Arial"/>
          <w:color w:val="000000"/>
          <w:spacing w:val="-2"/>
        </w:rPr>
        <w:t xml:space="preserve">a parent, student, client or colleague who supports the nomination. </w:t>
      </w:r>
    </w:p>
    <w:p w:rsidR="001224E6" w:rsidRDefault="00E16B51">
      <w:pPr>
        <w:widowControl w:val="0"/>
        <w:autoSpaceDE w:val="0"/>
        <w:autoSpaceDN w:val="0"/>
        <w:adjustRightInd w:val="0"/>
        <w:spacing w:before="2" w:after="0" w:line="260" w:lineRule="exact"/>
        <w:ind w:left="1440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 xml:space="preserve">________________________________________________________________ </w:t>
      </w:r>
    </w:p>
    <w:p w:rsidR="002557CB" w:rsidRDefault="00E16B51" w:rsidP="002557CB">
      <w:pPr>
        <w:widowControl w:val="0"/>
        <w:tabs>
          <w:tab w:val="left" w:pos="4220"/>
        </w:tabs>
        <w:autoSpaceDE w:val="0"/>
        <w:autoSpaceDN w:val="0"/>
        <w:adjustRightInd w:val="0"/>
        <w:spacing w:before="240" w:after="0" w:line="260" w:lineRule="exact"/>
        <w:ind w:left="4000" w:right="2280"/>
        <w:rPr>
          <w:rFonts w:ascii="Arial Bold" w:hAnsi="Arial Bold" w:cs="Arial Bold"/>
          <w:color w:val="000000"/>
          <w:spacing w:val="-3"/>
        </w:rPr>
      </w:pPr>
      <w:r>
        <w:rPr>
          <w:rFonts w:ascii="Arial Bold" w:hAnsi="Arial Bold" w:cs="Arial Bold"/>
          <w:color w:val="000000"/>
          <w:spacing w:val="-3"/>
        </w:rPr>
        <w:t xml:space="preserve">SUBMIT ALL MATERIAL IN ONE PACKET </w:t>
      </w:r>
    </w:p>
    <w:p w:rsidR="002557CB" w:rsidRDefault="002557CB" w:rsidP="002557CB">
      <w:pPr>
        <w:widowControl w:val="0"/>
        <w:tabs>
          <w:tab w:val="left" w:pos="4220"/>
        </w:tabs>
        <w:autoSpaceDE w:val="0"/>
        <w:autoSpaceDN w:val="0"/>
        <w:adjustRightInd w:val="0"/>
        <w:spacing w:after="0" w:line="260" w:lineRule="exact"/>
        <w:ind w:left="4000" w:right="2280"/>
        <w:rPr>
          <w:rFonts w:ascii="Arial" w:hAnsi="Arial" w:cs="Arial"/>
          <w:color w:val="000000"/>
          <w:spacing w:val="-3"/>
        </w:rPr>
      </w:pPr>
      <w:r>
        <w:rPr>
          <w:rFonts w:ascii="Arial Bold" w:hAnsi="Arial Bold" w:cs="Arial Bold"/>
          <w:color w:val="000000"/>
          <w:spacing w:val="-3"/>
        </w:rPr>
        <w:t xml:space="preserve">          (3 recommendations in total) </w:t>
      </w:r>
    </w:p>
    <w:p w:rsidR="001224E6" w:rsidRDefault="002557CB" w:rsidP="002557CB">
      <w:pPr>
        <w:widowControl w:val="0"/>
        <w:tabs>
          <w:tab w:val="left" w:pos="720"/>
        </w:tabs>
        <w:autoSpaceDE w:val="0"/>
        <w:autoSpaceDN w:val="0"/>
        <w:adjustRightInd w:val="0"/>
        <w:spacing w:before="120" w:after="0" w:line="260" w:lineRule="exact"/>
        <w:ind w:left="3690" w:right="2280"/>
        <w:jc w:val="center"/>
        <w:rPr>
          <w:rFonts w:ascii="Arial Bold" w:hAnsi="Arial Bold" w:cs="Arial Bold"/>
          <w:color w:val="000000"/>
          <w:spacing w:val="-3"/>
        </w:rPr>
      </w:pPr>
      <w:r>
        <w:rPr>
          <w:rFonts w:ascii="Arial Bold" w:hAnsi="Arial Bold" w:cs="Arial Bold"/>
          <w:color w:val="000000"/>
          <w:spacing w:val="-3"/>
        </w:rPr>
        <w:t xml:space="preserve">DO NOT SUBMIT </w:t>
      </w:r>
      <w:r w:rsidR="00E16B51">
        <w:rPr>
          <w:rFonts w:ascii="Arial Bold" w:hAnsi="Arial Bold" w:cs="Arial Bold"/>
          <w:color w:val="000000"/>
          <w:spacing w:val="-3"/>
        </w:rPr>
        <w:t>MORE THAN THE MATERIAL REQUESTED.</w:t>
      </w:r>
    </w:p>
    <w:p w:rsidR="001224E6" w:rsidRDefault="00E16B51" w:rsidP="002557CB">
      <w:pPr>
        <w:widowControl w:val="0"/>
        <w:autoSpaceDE w:val="0"/>
        <w:autoSpaceDN w:val="0"/>
        <w:adjustRightInd w:val="0"/>
        <w:spacing w:before="246" w:after="0" w:line="253" w:lineRule="exact"/>
        <w:ind w:left="720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>The basis for the recommendation should be:</w:t>
      </w:r>
    </w:p>
    <w:p w:rsidR="001224E6" w:rsidRDefault="001224E6">
      <w:pPr>
        <w:widowControl w:val="0"/>
        <w:autoSpaceDE w:val="0"/>
        <w:autoSpaceDN w:val="0"/>
        <w:adjustRightInd w:val="0"/>
        <w:spacing w:after="0" w:line="253" w:lineRule="exact"/>
        <w:ind w:left="720"/>
        <w:rPr>
          <w:rFonts w:ascii="Arial" w:hAnsi="Arial" w:cs="Arial"/>
          <w:color w:val="000000"/>
          <w:spacing w:val="-3"/>
        </w:rPr>
      </w:pPr>
    </w:p>
    <w:p w:rsidR="001224E6" w:rsidRDefault="00E16B51">
      <w:pPr>
        <w:widowControl w:val="0"/>
        <w:tabs>
          <w:tab w:val="left" w:pos="1440"/>
        </w:tabs>
        <w:autoSpaceDE w:val="0"/>
        <w:autoSpaceDN w:val="0"/>
        <w:adjustRightInd w:val="0"/>
        <w:spacing w:before="19" w:after="0" w:line="253" w:lineRule="exact"/>
        <w:ind w:left="720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>♦</w:t>
      </w:r>
      <w:r>
        <w:rPr>
          <w:rFonts w:ascii="Arial" w:hAnsi="Arial" w:cs="Arial"/>
          <w:color w:val="000000"/>
          <w:spacing w:val="-3"/>
        </w:rPr>
        <w:tab/>
        <w:t>Outstanding qualities of the nominee.</w:t>
      </w:r>
    </w:p>
    <w:p w:rsidR="001224E6" w:rsidRDefault="00E16B51">
      <w:pPr>
        <w:widowControl w:val="0"/>
        <w:tabs>
          <w:tab w:val="left" w:pos="1440"/>
        </w:tabs>
        <w:autoSpaceDE w:val="0"/>
        <w:autoSpaceDN w:val="0"/>
        <w:adjustRightInd w:val="0"/>
        <w:spacing w:before="1" w:after="0" w:line="251" w:lineRule="exact"/>
        <w:ind w:left="720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>♦</w:t>
      </w:r>
      <w:r>
        <w:rPr>
          <w:rFonts w:ascii="Arial" w:hAnsi="Arial" w:cs="Arial"/>
          <w:color w:val="000000"/>
          <w:spacing w:val="-3"/>
        </w:rPr>
        <w:tab/>
        <w:t>Contribution to the field of counseling or human development.</w:t>
      </w:r>
    </w:p>
    <w:p w:rsidR="001224E6" w:rsidRDefault="00E16B51">
      <w:pPr>
        <w:widowControl w:val="0"/>
        <w:tabs>
          <w:tab w:val="left" w:pos="1440"/>
        </w:tabs>
        <w:autoSpaceDE w:val="0"/>
        <w:autoSpaceDN w:val="0"/>
        <w:adjustRightInd w:val="0"/>
        <w:spacing w:before="2" w:after="0" w:line="253" w:lineRule="exact"/>
        <w:ind w:left="720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>♦</w:t>
      </w:r>
      <w:r>
        <w:rPr>
          <w:rFonts w:ascii="Arial" w:hAnsi="Arial" w:cs="Arial"/>
          <w:color w:val="000000"/>
          <w:spacing w:val="-3"/>
        </w:rPr>
        <w:tab/>
        <w:t>Initiation of innovative or unique programs by the nominee.</w:t>
      </w:r>
    </w:p>
    <w:p w:rsidR="001224E6" w:rsidRDefault="00E16B51">
      <w:pPr>
        <w:widowControl w:val="0"/>
        <w:tabs>
          <w:tab w:val="left" w:pos="1440"/>
        </w:tabs>
        <w:autoSpaceDE w:val="0"/>
        <w:autoSpaceDN w:val="0"/>
        <w:adjustRightInd w:val="0"/>
        <w:spacing w:before="1" w:after="0" w:line="251" w:lineRule="exact"/>
        <w:ind w:left="720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>♦</w:t>
      </w:r>
      <w:r>
        <w:rPr>
          <w:rFonts w:ascii="Arial" w:hAnsi="Arial" w:cs="Arial"/>
          <w:color w:val="000000"/>
          <w:spacing w:val="-3"/>
        </w:rPr>
        <w:tab/>
        <w:t>Professional activities.</w:t>
      </w:r>
    </w:p>
    <w:p w:rsidR="001224E6" w:rsidRDefault="00E16B51">
      <w:pPr>
        <w:widowControl w:val="0"/>
        <w:autoSpaceDE w:val="0"/>
        <w:autoSpaceDN w:val="0"/>
        <w:adjustRightInd w:val="0"/>
        <w:spacing w:before="252" w:after="0" w:line="253" w:lineRule="exact"/>
        <w:ind w:left="720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 xml:space="preserve">The </w:t>
      </w:r>
      <w:r>
        <w:rPr>
          <w:rFonts w:ascii="Arial Bold" w:hAnsi="Arial Bold" w:cs="Arial Bold"/>
          <w:color w:val="000000"/>
          <w:spacing w:val="-2"/>
        </w:rPr>
        <w:t xml:space="preserve">Counselor of the Year </w:t>
      </w:r>
      <w:r>
        <w:rPr>
          <w:rFonts w:ascii="Arial" w:hAnsi="Arial" w:cs="Arial"/>
          <w:color w:val="000000"/>
          <w:spacing w:val="-2"/>
        </w:rPr>
        <w:t>will be recognized at an NCA Meeting in June, 201</w:t>
      </w:r>
      <w:r w:rsidR="00DB4D5C">
        <w:rPr>
          <w:rFonts w:ascii="Arial" w:hAnsi="Arial" w:cs="Arial"/>
          <w:color w:val="000000"/>
          <w:spacing w:val="-2"/>
        </w:rPr>
        <w:t>2</w:t>
      </w:r>
      <w:r>
        <w:rPr>
          <w:rFonts w:ascii="Arial" w:hAnsi="Arial" w:cs="Arial"/>
          <w:color w:val="000000"/>
          <w:spacing w:val="-2"/>
        </w:rPr>
        <w:t>.</w:t>
      </w:r>
    </w:p>
    <w:p w:rsidR="001224E6" w:rsidRDefault="00E16B51">
      <w:pPr>
        <w:widowControl w:val="0"/>
        <w:autoSpaceDE w:val="0"/>
        <w:autoSpaceDN w:val="0"/>
        <w:adjustRightInd w:val="0"/>
        <w:spacing w:before="253" w:after="0" w:line="253" w:lineRule="exact"/>
        <w:ind w:left="720"/>
        <w:rPr>
          <w:rFonts w:ascii="Arial" w:hAnsi="Arial" w:cs="Arial"/>
          <w:color w:val="000000"/>
          <w:spacing w:val="-2"/>
        </w:rPr>
      </w:pPr>
      <w:r>
        <w:rPr>
          <w:rFonts w:ascii="Arial Bold" w:hAnsi="Arial Bold" w:cs="Arial Bold"/>
          <w:color w:val="000000"/>
          <w:spacing w:val="-2"/>
        </w:rPr>
        <w:t>NOTE</w:t>
      </w:r>
      <w:r>
        <w:rPr>
          <w:rFonts w:ascii="Arial" w:hAnsi="Arial" w:cs="Arial"/>
          <w:color w:val="000000"/>
          <w:spacing w:val="-2"/>
        </w:rPr>
        <w:t>:  If you have previously submitted a nomination, please complete the nominator’s form and resubmit.  It</w:t>
      </w:r>
    </w:p>
    <w:p w:rsidR="001224E6" w:rsidRDefault="00E16B51">
      <w:pPr>
        <w:widowControl w:val="0"/>
        <w:autoSpaceDE w:val="0"/>
        <w:autoSpaceDN w:val="0"/>
        <w:adjustRightInd w:val="0"/>
        <w:spacing w:before="2" w:after="0" w:line="253" w:lineRule="exact"/>
        <w:ind w:left="720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>is not necessary to resubmit the other two recommendations.</w:t>
      </w:r>
    </w:p>
    <w:p w:rsidR="001224E6" w:rsidRDefault="001224E6">
      <w:pPr>
        <w:widowControl w:val="0"/>
        <w:autoSpaceDE w:val="0"/>
        <w:autoSpaceDN w:val="0"/>
        <w:adjustRightInd w:val="0"/>
        <w:spacing w:after="0" w:line="253" w:lineRule="exact"/>
        <w:ind w:left="720"/>
        <w:rPr>
          <w:rFonts w:ascii="Arial" w:hAnsi="Arial" w:cs="Arial"/>
          <w:color w:val="000000"/>
          <w:spacing w:val="-3"/>
        </w:rPr>
      </w:pPr>
    </w:p>
    <w:p w:rsidR="001224E6" w:rsidRDefault="00E16B51">
      <w:pPr>
        <w:widowControl w:val="0"/>
        <w:tabs>
          <w:tab w:val="left" w:pos="5760"/>
        </w:tabs>
        <w:autoSpaceDE w:val="0"/>
        <w:autoSpaceDN w:val="0"/>
        <w:adjustRightInd w:val="0"/>
        <w:spacing w:before="1" w:after="0" w:line="253" w:lineRule="exact"/>
        <w:ind w:left="720"/>
        <w:rPr>
          <w:rFonts w:ascii="Arial" w:hAnsi="Arial" w:cs="Arial"/>
          <w:color w:val="000000"/>
          <w:spacing w:val="-3"/>
          <w:u w:val="single"/>
        </w:rPr>
      </w:pPr>
      <w:r>
        <w:rPr>
          <w:rFonts w:ascii="Arial" w:hAnsi="Arial" w:cs="Arial"/>
          <w:color w:val="000000"/>
          <w:spacing w:val="-3"/>
        </w:rPr>
        <w:t>Very truly yours,</w:t>
      </w:r>
      <w:r>
        <w:rPr>
          <w:rFonts w:ascii="Arial" w:hAnsi="Arial" w:cs="Arial"/>
          <w:color w:val="000000"/>
          <w:spacing w:val="-3"/>
        </w:rPr>
        <w:tab/>
      </w:r>
      <w:r>
        <w:rPr>
          <w:rFonts w:ascii="Arial" w:hAnsi="Arial" w:cs="Arial"/>
          <w:color w:val="000000"/>
          <w:spacing w:val="-3"/>
          <w:u w:val="single"/>
        </w:rPr>
        <w:t>Mail materials by March 2</w:t>
      </w:r>
      <w:r w:rsidR="00DB4D5C">
        <w:rPr>
          <w:rFonts w:ascii="Arial" w:hAnsi="Arial" w:cs="Arial"/>
          <w:color w:val="000000"/>
          <w:spacing w:val="-3"/>
          <w:u w:val="single"/>
        </w:rPr>
        <w:t>3</w:t>
      </w:r>
      <w:r>
        <w:rPr>
          <w:rFonts w:ascii="Arial" w:hAnsi="Arial" w:cs="Arial"/>
          <w:color w:val="000000"/>
          <w:spacing w:val="-3"/>
          <w:u w:val="single"/>
        </w:rPr>
        <w:t>, 201</w:t>
      </w:r>
      <w:r w:rsidR="00DB4D5C">
        <w:rPr>
          <w:rFonts w:ascii="Arial" w:hAnsi="Arial" w:cs="Arial"/>
          <w:color w:val="000000"/>
          <w:spacing w:val="-3"/>
          <w:u w:val="single"/>
        </w:rPr>
        <w:t>2</w:t>
      </w:r>
      <w:r>
        <w:rPr>
          <w:rFonts w:ascii="Arial" w:hAnsi="Arial" w:cs="Arial"/>
          <w:color w:val="000000"/>
          <w:spacing w:val="-3"/>
          <w:u w:val="single"/>
        </w:rPr>
        <w:t xml:space="preserve"> to:</w:t>
      </w:r>
    </w:p>
    <w:p w:rsidR="001224E6" w:rsidRDefault="001224E6">
      <w:pPr>
        <w:widowControl w:val="0"/>
        <w:autoSpaceDE w:val="0"/>
        <w:autoSpaceDN w:val="0"/>
        <w:adjustRightInd w:val="0"/>
        <w:spacing w:after="0" w:line="253" w:lineRule="exact"/>
        <w:ind w:left="720"/>
        <w:rPr>
          <w:rFonts w:ascii="Arial" w:hAnsi="Arial" w:cs="Arial"/>
          <w:color w:val="000000"/>
          <w:spacing w:val="-3"/>
          <w:u w:val="single"/>
        </w:rPr>
      </w:pPr>
    </w:p>
    <w:p w:rsidR="001224E6" w:rsidRDefault="00E16B51">
      <w:pPr>
        <w:widowControl w:val="0"/>
        <w:autoSpaceDE w:val="0"/>
        <w:autoSpaceDN w:val="0"/>
        <w:adjustRightInd w:val="0"/>
        <w:spacing w:before="252" w:after="0" w:line="253" w:lineRule="exact"/>
        <w:ind w:left="720" w:firstLine="5040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 xml:space="preserve">Joseph </w:t>
      </w:r>
      <w:proofErr w:type="spellStart"/>
      <w:r>
        <w:rPr>
          <w:rFonts w:ascii="Arial" w:hAnsi="Arial" w:cs="Arial"/>
          <w:color w:val="000000"/>
          <w:spacing w:val="-3"/>
        </w:rPr>
        <w:t>Izzo</w:t>
      </w:r>
      <w:proofErr w:type="spellEnd"/>
      <w:r>
        <w:rPr>
          <w:rFonts w:ascii="Arial" w:hAnsi="Arial" w:cs="Arial"/>
          <w:color w:val="000000"/>
          <w:spacing w:val="-3"/>
        </w:rPr>
        <w:t xml:space="preserve"> - POBJFK HS Guidance</w:t>
      </w:r>
    </w:p>
    <w:p w:rsidR="001224E6" w:rsidRDefault="00E16B51">
      <w:pPr>
        <w:widowControl w:val="0"/>
        <w:tabs>
          <w:tab w:val="left" w:pos="5760"/>
        </w:tabs>
        <w:autoSpaceDE w:val="0"/>
        <w:autoSpaceDN w:val="0"/>
        <w:adjustRightInd w:val="0"/>
        <w:spacing w:before="2" w:after="0" w:line="253" w:lineRule="exact"/>
        <w:ind w:left="720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 xml:space="preserve">Joseph </w:t>
      </w:r>
      <w:proofErr w:type="spellStart"/>
      <w:r>
        <w:rPr>
          <w:rFonts w:ascii="Arial" w:hAnsi="Arial" w:cs="Arial"/>
          <w:color w:val="000000"/>
          <w:spacing w:val="-3"/>
        </w:rPr>
        <w:t>Izzo</w:t>
      </w:r>
      <w:proofErr w:type="spellEnd"/>
      <w:r>
        <w:rPr>
          <w:rFonts w:ascii="Arial" w:hAnsi="Arial" w:cs="Arial"/>
          <w:color w:val="000000"/>
          <w:spacing w:val="-3"/>
        </w:rPr>
        <w:tab/>
        <w:t>50 Kennedy Drive</w:t>
      </w:r>
    </w:p>
    <w:p w:rsidR="001224E6" w:rsidRDefault="00E16B51">
      <w:pPr>
        <w:widowControl w:val="0"/>
        <w:tabs>
          <w:tab w:val="left" w:pos="5760"/>
        </w:tabs>
        <w:autoSpaceDE w:val="0"/>
        <w:autoSpaceDN w:val="0"/>
        <w:adjustRightInd w:val="0"/>
        <w:spacing w:before="1" w:after="0" w:line="251" w:lineRule="exact"/>
        <w:ind w:left="720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>Committee Chairperson</w:t>
      </w:r>
      <w:r>
        <w:rPr>
          <w:rFonts w:ascii="Arial" w:hAnsi="Arial" w:cs="Arial"/>
          <w:color w:val="000000"/>
          <w:spacing w:val="-3"/>
        </w:rPr>
        <w:tab/>
        <w:t>Plainview, NY 11803</w:t>
      </w:r>
    </w:p>
    <w:p w:rsidR="001224E6" w:rsidRDefault="00122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3"/>
        </w:rPr>
        <w:sectPr w:rsidR="001224E6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1224E6" w:rsidRDefault="00E14B22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noProof/>
        </w:rPr>
        <w:lastRenderedPageBreak/>
        <w:pict>
          <v:shape id="_x0000_s1027" type="#_x0000_t75" style="position:absolute;margin-left:181pt;margin-top:94pt;width:409pt;height:42pt;z-index:-7;mso-position-horizontal-relative:page;mso-position-vertical-relative:page" o:allowincell="f">
            <v:imagedata r:id="rId6" o:title=""/>
            <w10:wrap anchorx="page" anchory="page"/>
          </v:shape>
        </w:pict>
      </w:r>
      <w:r>
        <w:rPr>
          <w:noProof/>
        </w:rPr>
        <w:pict>
          <v:shape id="_x0000_s1028" type="#_x0000_t75" style="position:absolute;margin-left:58pt;margin-top:94pt;width:122pt;height:42pt;z-index:-6;mso-position-horizontal-relative:page;mso-position-vertical-relative:page" o:allowincell="f">
            <v:imagedata r:id="rId7" o:title=""/>
            <w10:wrap anchorx="page" anchory="page"/>
          </v:shape>
        </w:pict>
      </w:r>
      <w:r>
        <w:rPr>
          <w:noProof/>
        </w:rPr>
        <w:pict>
          <v:shape id="_x0000_s1029" type="#_x0000_t75" style="position:absolute;margin-left:53pt;margin-top:178pt;width:95pt;height:9pt;z-index:-5;mso-position-horizontal-relative:page;mso-position-vertical-relative:page" o:allowincell="f">
            <v:imagedata r:id="rId8" o:title=""/>
            <w10:wrap anchorx="page" anchory="page"/>
          </v:shape>
        </w:pict>
      </w:r>
      <w:bookmarkStart w:id="1" w:name="Pg2"/>
      <w:bookmarkEnd w:id="1"/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281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281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281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281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281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281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1224E6" w:rsidRDefault="00E16B51">
      <w:pPr>
        <w:widowControl w:val="0"/>
        <w:autoSpaceDE w:val="0"/>
        <w:autoSpaceDN w:val="0"/>
        <w:adjustRightInd w:val="0"/>
        <w:spacing w:before="287" w:after="0" w:line="368" w:lineRule="exact"/>
        <w:ind w:left="3281"/>
        <w:rPr>
          <w:rFonts w:ascii="Arial Bold" w:hAnsi="Arial Bold" w:cs="Arial Bold"/>
          <w:color w:val="000000"/>
          <w:w w:val="97"/>
          <w:sz w:val="32"/>
          <w:szCs w:val="32"/>
        </w:rPr>
      </w:pPr>
      <w:r>
        <w:rPr>
          <w:rFonts w:ascii="Arial Bold" w:hAnsi="Arial Bold" w:cs="Arial Bold"/>
          <w:color w:val="000000"/>
          <w:w w:val="97"/>
          <w:sz w:val="32"/>
          <w:szCs w:val="32"/>
        </w:rPr>
        <w:t>201</w:t>
      </w:r>
      <w:r w:rsidR="00DB4D5C">
        <w:rPr>
          <w:rFonts w:ascii="Arial Bold" w:hAnsi="Arial Bold" w:cs="Arial Bold"/>
          <w:color w:val="000000"/>
          <w:w w:val="97"/>
          <w:sz w:val="32"/>
          <w:szCs w:val="32"/>
        </w:rPr>
        <w:t>1</w:t>
      </w:r>
      <w:r>
        <w:rPr>
          <w:rFonts w:ascii="Arial Bold" w:hAnsi="Arial Bold" w:cs="Arial Bold"/>
          <w:color w:val="000000"/>
          <w:w w:val="97"/>
          <w:sz w:val="32"/>
          <w:szCs w:val="32"/>
        </w:rPr>
        <w:t>/201</w:t>
      </w:r>
      <w:r w:rsidR="00DB4D5C">
        <w:rPr>
          <w:rFonts w:ascii="Arial Bold" w:hAnsi="Arial Bold" w:cs="Arial Bold"/>
          <w:color w:val="000000"/>
          <w:w w:val="97"/>
          <w:sz w:val="32"/>
          <w:szCs w:val="32"/>
        </w:rPr>
        <w:t>2</w:t>
      </w:r>
      <w:r>
        <w:rPr>
          <w:rFonts w:ascii="Arial Bold" w:hAnsi="Arial Bold" w:cs="Arial Bold"/>
          <w:color w:val="000000"/>
          <w:w w:val="97"/>
          <w:sz w:val="32"/>
          <w:szCs w:val="32"/>
        </w:rPr>
        <w:t xml:space="preserve"> COUNSELOR OF THE YEAR </w:t>
      </w:r>
    </w:p>
    <w:p w:rsidR="001224E6" w:rsidRDefault="001224E6">
      <w:pPr>
        <w:widowControl w:val="0"/>
        <w:autoSpaceDE w:val="0"/>
        <w:autoSpaceDN w:val="0"/>
        <w:adjustRightInd w:val="0"/>
        <w:spacing w:after="0" w:line="276" w:lineRule="exact"/>
        <w:ind w:left="1152"/>
        <w:rPr>
          <w:rFonts w:ascii="Arial Bold" w:hAnsi="Arial Bold" w:cs="Arial Bold"/>
          <w:color w:val="000000"/>
          <w:w w:val="97"/>
          <w:sz w:val="32"/>
          <w:szCs w:val="32"/>
        </w:rPr>
      </w:pPr>
    </w:p>
    <w:p w:rsidR="001224E6" w:rsidRDefault="00E16B51">
      <w:pPr>
        <w:widowControl w:val="0"/>
        <w:autoSpaceDE w:val="0"/>
        <w:autoSpaceDN w:val="0"/>
        <w:adjustRightInd w:val="0"/>
        <w:spacing w:before="12" w:after="0" w:line="276" w:lineRule="exact"/>
        <w:ind w:left="1152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 xml:space="preserve">NOMINATOR’S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RECOMMENDATION FORM </w:t>
      </w:r>
    </w:p>
    <w:p w:rsidR="001224E6" w:rsidRDefault="00E16B51">
      <w:pPr>
        <w:widowControl w:val="0"/>
        <w:autoSpaceDE w:val="0"/>
        <w:autoSpaceDN w:val="0"/>
        <w:adjustRightInd w:val="0"/>
        <w:spacing w:before="255" w:after="0" w:line="288" w:lineRule="exact"/>
        <w:ind w:left="1152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___________________________________________________________________________ </w:t>
      </w:r>
    </w:p>
    <w:p w:rsidR="001224E6" w:rsidRDefault="00E16B51">
      <w:pPr>
        <w:widowControl w:val="0"/>
        <w:tabs>
          <w:tab w:val="left" w:pos="6193"/>
        </w:tabs>
        <w:autoSpaceDE w:val="0"/>
        <w:autoSpaceDN w:val="0"/>
        <w:adjustRightInd w:val="0"/>
        <w:spacing w:before="12" w:after="0" w:line="276" w:lineRule="exact"/>
        <w:ind w:left="1152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(Name of Nominee)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(Title &amp; Institution)</w:t>
      </w:r>
    </w:p>
    <w:p w:rsidR="001224E6" w:rsidRDefault="00E16B51">
      <w:pPr>
        <w:widowControl w:val="0"/>
        <w:autoSpaceDE w:val="0"/>
        <w:autoSpaceDN w:val="0"/>
        <w:adjustRightInd w:val="0"/>
        <w:spacing w:before="265" w:after="0" w:line="288" w:lineRule="exact"/>
        <w:ind w:left="1152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___________________________________________________________________________ </w:t>
      </w:r>
    </w:p>
    <w:p w:rsidR="001224E6" w:rsidRDefault="00E16B51">
      <w:pPr>
        <w:widowControl w:val="0"/>
        <w:tabs>
          <w:tab w:val="left" w:pos="6193"/>
          <w:tab w:val="left" w:pos="9073"/>
        </w:tabs>
        <w:autoSpaceDE w:val="0"/>
        <w:autoSpaceDN w:val="0"/>
        <w:adjustRightInd w:val="0"/>
        <w:spacing w:after="0" w:line="276" w:lineRule="exact"/>
        <w:ind w:left="1152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(Name of Nominator)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(Title &amp; Institution)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NCA member since</w:t>
      </w:r>
    </w:p>
    <w:p w:rsidR="001224E6" w:rsidRDefault="00E16B51">
      <w:pPr>
        <w:widowControl w:val="0"/>
        <w:autoSpaceDE w:val="0"/>
        <w:autoSpaceDN w:val="0"/>
        <w:adjustRightInd w:val="0"/>
        <w:spacing w:before="257" w:after="0" w:line="288" w:lineRule="exact"/>
        <w:ind w:left="1152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___________________________________________________________________________ </w:t>
      </w:r>
    </w:p>
    <w:p w:rsidR="001224E6" w:rsidRDefault="00E16B51">
      <w:pPr>
        <w:widowControl w:val="0"/>
        <w:tabs>
          <w:tab w:val="left" w:pos="6193"/>
        </w:tabs>
        <w:autoSpaceDE w:val="0"/>
        <w:autoSpaceDN w:val="0"/>
        <w:adjustRightInd w:val="0"/>
        <w:spacing w:before="8" w:after="0" w:line="276" w:lineRule="exact"/>
        <w:ind w:left="1152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(Address)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(Phone Number)</w:t>
      </w:r>
    </w:p>
    <w:p w:rsidR="001224E6" w:rsidRDefault="001224E6">
      <w:pPr>
        <w:widowControl w:val="0"/>
        <w:autoSpaceDE w:val="0"/>
        <w:autoSpaceDN w:val="0"/>
        <w:adjustRightInd w:val="0"/>
        <w:spacing w:after="0" w:line="280" w:lineRule="exact"/>
        <w:ind w:left="1152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1224E6" w:rsidRDefault="00E16B51">
      <w:pPr>
        <w:widowControl w:val="0"/>
        <w:autoSpaceDE w:val="0"/>
        <w:autoSpaceDN w:val="0"/>
        <w:adjustRightInd w:val="0"/>
        <w:spacing w:before="255" w:after="0" w:line="280" w:lineRule="exact"/>
        <w:ind w:left="1152" w:right="1115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Please provide the committee with supporting statements about your nominee, giving your observations and judgments concerning the candidate’s qualifications for the award.  Please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Include the following in your appraisal: </w:t>
      </w:r>
    </w:p>
    <w:p w:rsidR="001224E6" w:rsidRDefault="001224E6">
      <w:pPr>
        <w:widowControl w:val="0"/>
        <w:autoSpaceDE w:val="0"/>
        <w:autoSpaceDN w:val="0"/>
        <w:adjustRightInd w:val="0"/>
        <w:spacing w:after="0" w:line="276" w:lineRule="exact"/>
        <w:ind w:left="1152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276" w:lineRule="exact"/>
        <w:ind w:left="1152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1224E6" w:rsidRDefault="00E16B51">
      <w:pPr>
        <w:widowControl w:val="0"/>
        <w:tabs>
          <w:tab w:val="left" w:pos="1872"/>
        </w:tabs>
        <w:autoSpaceDE w:val="0"/>
        <w:autoSpaceDN w:val="0"/>
        <w:adjustRightInd w:val="0"/>
        <w:spacing w:before="7" w:after="0" w:line="276" w:lineRule="exact"/>
        <w:ind w:left="1152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♦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Outstanding qualities of the nominee:</w:t>
      </w:r>
    </w:p>
    <w:p w:rsidR="001224E6" w:rsidRDefault="00E16B51">
      <w:pPr>
        <w:widowControl w:val="0"/>
        <w:autoSpaceDE w:val="0"/>
        <w:autoSpaceDN w:val="0"/>
        <w:adjustRightInd w:val="0"/>
        <w:spacing w:after="0" w:line="280" w:lineRule="exact"/>
        <w:ind w:left="1152" w:right="878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___________________________________________________________________________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  <w:t xml:space="preserve">___________________________________________________________________________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  <w:t xml:space="preserve">___________________________________________________________________________ </w:t>
      </w:r>
    </w:p>
    <w:p w:rsidR="001224E6" w:rsidRDefault="00E16B51">
      <w:pPr>
        <w:widowControl w:val="0"/>
        <w:tabs>
          <w:tab w:val="left" w:pos="1872"/>
        </w:tabs>
        <w:autoSpaceDE w:val="0"/>
        <w:autoSpaceDN w:val="0"/>
        <w:adjustRightInd w:val="0"/>
        <w:spacing w:before="250" w:after="0" w:line="276" w:lineRule="exact"/>
        <w:ind w:left="1152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♦ 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Contribution to the field of counseling or human development: </w:t>
      </w:r>
    </w:p>
    <w:p w:rsidR="001224E6" w:rsidRDefault="00E16B51">
      <w:pPr>
        <w:widowControl w:val="0"/>
        <w:autoSpaceDE w:val="0"/>
        <w:autoSpaceDN w:val="0"/>
        <w:adjustRightInd w:val="0"/>
        <w:spacing w:before="1" w:after="0" w:line="280" w:lineRule="exact"/>
        <w:ind w:left="1152" w:right="875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___________________________________________________________________________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  <w:t xml:space="preserve">___________________________________________________________________________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  <w:t xml:space="preserve">___________________________________________________________________________ </w:t>
      </w:r>
    </w:p>
    <w:p w:rsidR="001224E6" w:rsidRDefault="00E16B51">
      <w:pPr>
        <w:widowControl w:val="0"/>
        <w:tabs>
          <w:tab w:val="left" w:pos="1872"/>
        </w:tabs>
        <w:autoSpaceDE w:val="0"/>
        <w:autoSpaceDN w:val="0"/>
        <w:adjustRightInd w:val="0"/>
        <w:spacing w:before="264" w:after="0" w:line="276" w:lineRule="exact"/>
        <w:ind w:left="1152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♦ 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Examples of innovative or unique program initiated by the nominee: </w:t>
      </w:r>
    </w:p>
    <w:p w:rsidR="001224E6" w:rsidRDefault="00E16B51">
      <w:pPr>
        <w:widowControl w:val="0"/>
        <w:autoSpaceDE w:val="0"/>
        <w:autoSpaceDN w:val="0"/>
        <w:adjustRightInd w:val="0"/>
        <w:spacing w:before="1" w:after="0" w:line="280" w:lineRule="exact"/>
        <w:ind w:left="1152" w:right="879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___________________________________________________________________________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  <w:t xml:space="preserve">___________________________________________________________________________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  <w:t xml:space="preserve">___________________________________________________________________________ </w:t>
      </w:r>
    </w:p>
    <w:p w:rsidR="001224E6" w:rsidRDefault="001224E6">
      <w:pPr>
        <w:widowControl w:val="0"/>
        <w:autoSpaceDE w:val="0"/>
        <w:autoSpaceDN w:val="0"/>
        <w:adjustRightInd w:val="0"/>
        <w:spacing w:after="0" w:line="276" w:lineRule="exact"/>
        <w:ind w:left="1152"/>
        <w:rPr>
          <w:rFonts w:ascii="Arial" w:hAnsi="Arial" w:cs="Arial"/>
          <w:color w:val="000000"/>
          <w:spacing w:val="-2"/>
          <w:sz w:val="24"/>
          <w:szCs w:val="24"/>
        </w:rPr>
      </w:pPr>
    </w:p>
    <w:p w:rsidR="001224E6" w:rsidRDefault="00E16B51">
      <w:pPr>
        <w:widowControl w:val="0"/>
        <w:tabs>
          <w:tab w:val="left" w:pos="1872"/>
        </w:tabs>
        <w:autoSpaceDE w:val="0"/>
        <w:autoSpaceDN w:val="0"/>
        <w:adjustRightInd w:val="0"/>
        <w:spacing w:before="3" w:after="0" w:line="276" w:lineRule="exact"/>
        <w:ind w:left="1152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♦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Professional activities:</w:t>
      </w:r>
    </w:p>
    <w:p w:rsidR="001224E6" w:rsidRDefault="00E16B51">
      <w:pPr>
        <w:widowControl w:val="0"/>
        <w:autoSpaceDE w:val="0"/>
        <w:autoSpaceDN w:val="0"/>
        <w:adjustRightInd w:val="0"/>
        <w:spacing w:after="0" w:line="280" w:lineRule="exact"/>
        <w:ind w:left="1152" w:right="874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___________________________________________________________________________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  <w:t xml:space="preserve">___________________________________________________________________________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  <w:t xml:space="preserve">___________________________________________________________________________ </w:t>
      </w:r>
    </w:p>
    <w:p w:rsidR="001224E6" w:rsidRDefault="00E16B51">
      <w:pPr>
        <w:widowControl w:val="0"/>
        <w:tabs>
          <w:tab w:val="left" w:pos="1872"/>
        </w:tabs>
        <w:autoSpaceDE w:val="0"/>
        <w:autoSpaceDN w:val="0"/>
        <w:adjustRightInd w:val="0"/>
        <w:spacing w:before="1" w:after="0" w:line="263" w:lineRule="exact"/>
        <w:ind w:left="1152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♦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Other:</w:t>
      </w:r>
    </w:p>
    <w:p w:rsidR="001224E6" w:rsidRDefault="00E16B51">
      <w:pPr>
        <w:widowControl w:val="0"/>
        <w:autoSpaceDE w:val="0"/>
        <w:autoSpaceDN w:val="0"/>
        <w:adjustRightInd w:val="0"/>
        <w:spacing w:after="0" w:line="280" w:lineRule="exact"/>
        <w:ind w:left="1152" w:right="87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___________________________________________________________________________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  <w:t xml:space="preserve">___________________________________________________________________________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  <w:t xml:space="preserve">___________________________________________________________________________ </w:t>
      </w:r>
    </w:p>
    <w:p w:rsidR="001224E6" w:rsidRDefault="00E16B51">
      <w:pPr>
        <w:widowControl w:val="0"/>
        <w:autoSpaceDE w:val="0"/>
        <w:autoSpaceDN w:val="0"/>
        <w:adjustRightInd w:val="0"/>
        <w:spacing w:before="11" w:after="0" w:line="295" w:lineRule="exact"/>
        <w:ind w:left="4131"/>
        <w:rPr>
          <w:rFonts w:ascii="Arial" w:hAnsi="Arial" w:cs="Arial"/>
          <w:color w:val="000000"/>
          <w:spacing w:val="-4"/>
          <w:sz w:val="28"/>
          <w:szCs w:val="28"/>
        </w:rPr>
      </w:pPr>
      <w:r>
        <w:rPr>
          <w:rFonts w:ascii="Arial" w:hAnsi="Arial" w:cs="Arial"/>
          <w:color w:val="000000"/>
          <w:spacing w:val="-4"/>
          <w:sz w:val="28"/>
          <w:szCs w:val="28"/>
        </w:rPr>
        <w:t xml:space="preserve">Use additional pages if necessary </w:t>
      </w:r>
    </w:p>
    <w:p w:rsidR="001224E6" w:rsidRDefault="00122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4"/>
          <w:sz w:val="28"/>
          <w:szCs w:val="28"/>
        </w:rPr>
        <w:sectPr w:rsidR="001224E6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1224E6" w:rsidRDefault="00E14B22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-4"/>
          <w:sz w:val="24"/>
          <w:szCs w:val="24"/>
        </w:rPr>
      </w:pPr>
      <w:r>
        <w:rPr>
          <w:noProof/>
        </w:rPr>
        <w:lastRenderedPageBreak/>
        <w:pict>
          <v:shape id="_x0000_s1030" type="#_x0000_t75" style="position:absolute;margin-left:169pt;margin-top:82pt;width:409pt;height:42pt;z-index:-4;mso-position-horizontal-relative:page;mso-position-vertical-relative:page" o:allowincell="f">
            <v:imagedata r:id="rId9" o:title=""/>
            <w10:wrap anchorx="page" anchory="page"/>
          </v:shape>
        </w:pict>
      </w:r>
      <w:r>
        <w:rPr>
          <w:noProof/>
        </w:rPr>
        <w:pict>
          <v:shape id="_x0000_s1031" type="#_x0000_t75" style="position:absolute;margin-left:46pt;margin-top:82pt;width:122pt;height:42pt;z-index:-3;mso-position-horizontal-relative:page;mso-position-vertical-relative:page" o:allowincell="f">
            <v:imagedata r:id="rId10" o:title=""/>
            <w10:wrap anchorx="page" anchory="page"/>
          </v:shape>
        </w:pict>
      </w:r>
      <w:bookmarkStart w:id="2" w:name="Pg3"/>
      <w:bookmarkEnd w:id="2"/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372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372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372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372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372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372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372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1224E6" w:rsidRDefault="00E16B51">
      <w:pPr>
        <w:widowControl w:val="0"/>
        <w:autoSpaceDE w:val="0"/>
        <w:autoSpaceDN w:val="0"/>
        <w:adjustRightInd w:val="0"/>
        <w:spacing w:before="119" w:after="0" w:line="368" w:lineRule="exact"/>
        <w:ind w:left="3372"/>
        <w:rPr>
          <w:rFonts w:ascii="Arial Bold" w:hAnsi="Arial Bold" w:cs="Arial Bold"/>
          <w:color w:val="000000"/>
          <w:w w:val="97"/>
          <w:sz w:val="32"/>
          <w:szCs w:val="32"/>
        </w:rPr>
      </w:pPr>
      <w:r>
        <w:rPr>
          <w:rFonts w:ascii="Arial Bold" w:hAnsi="Arial Bold" w:cs="Arial Bold"/>
          <w:color w:val="000000"/>
          <w:w w:val="97"/>
          <w:sz w:val="32"/>
          <w:szCs w:val="32"/>
        </w:rPr>
        <w:t>201</w:t>
      </w:r>
      <w:r w:rsidR="00DB4D5C">
        <w:rPr>
          <w:rFonts w:ascii="Arial Bold" w:hAnsi="Arial Bold" w:cs="Arial Bold"/>
          <w:color w:val="000000"/>
          <w:w w:val="97"/>
          <w:sz w:val="32"/>
          <w:szCs w:val="32"/>
        </w:rPr>
        <w:t>1</w:t>
      </w:r>
      <w:r>
        <w:rPr>
          <w:rFonts w:ascii="Arial Bold" w:hAnsi="Arial Bold" w:cs="Arial Bold"/>
          <w:color w:val="000000"/>
          <w:w w:val="97"/>
          <w:sz w:val="32"/>
          <w:szCs w:val="32"/>
        </w:rPr>
        <w:t>/201</w:t>
      </w:r>
      <w:r w:rsidR="00DB4D5C">
        <w:rPr>
          <w:rFonts w:ascii="Arial Bold" w:hAnsi="Arial Bold" w:cs="Arial Bold"/>
          <w:color w:val="000000"/>
          <w:w w:val="97"/>
          <w:sz w:val="32"/>
          <w:szCs w:val="32"/>
        </w:rPr>
        <w:t xml:space="preserve">2 </w:t>
      </w:r>
      <w:r>
        <w:rPr>
          <w:rFonts w:ascii="Arial Bold" w:hAnsi="Arial Bold" w:cs="Arial Bold"/>
          <w:color w:val="000000"/>
          <w:w w:val="97"/>
          <w:sz w:val="32"/>
          <w:szCs w:val="32"/>
        </w:rPr>
        <w:t xml:space="preserve">COUNSELOR OF THE YEAR </w:t>
      </w:r>
    </w:p>
    <w:p w:rsidR="001224E6" w:rsidRDefault="00E16B51">
      <w:pPr>
        <w:widowControl w:val="0"/>
        <w:autoSpaceDE w:val="0"/>
        <w:autoSpaceDN w:val="0"/>
        <w:adjustRightInd w:val="0"/>
        <w:spacing w:before="268" w:after="0" w:line="276" w:lineRule="exact"/>
        <w:ind w:left="1198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RECOMMENDATION FORM-SUPERVISOR/ADMINISTRATOR </w:t>
      </w:r>
    </w:p>
    <w:p w:rsidR="001224E6" w:rsidRDefault="001224E6">
      <w:pPr>
        <w:widowControl w:val="0"/>
        <w:autoSpaceDE w:val="0"/>
        <w:autoSpaceDN w:val="0"/>
        <w:adjustRightInd w:val="0"/>
        <w:spacing w:after="0" w:line="280" w:lineRule="exact"/>
        <w:ind w:left="1198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1224E6" w:rsidRDefault="00E16B51">
      <w:pPr>
        <w:widowControl w:val="0"/>
        <w:autoSpaceDE w:val="0"/>
        <w:autoSpaceDN w:val="0"/>
        <w:adjustRightInd w:val="0"/>
        <w:spacing w:before="1" w:after="0" w:line="280" w:lineRule="exact"/>
        <w:ind w:left="1198" w:right="84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___________________________________________________________________________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</w:r>
    </w:p>
    <w:p w:rsidR="001224E6" w:rsidRDefault="00E16B51">
      <w:pPr>
        <w:widowControl w:val="0"/>
        <w:tabs>
          <w:tab w:val="left" w:pos="6238"/>
        </w:tabs>
        <w:autoSpaceDE w:val="0"/>
        <w:autoSpaceDN w:val="0"/>
        <w:adjustRightInd w:val="0"/>
        <w:spacing w:after="0" w:line="276" w:lineRule="exact"/>
        <w:ind w:left="1198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(Name of Nominee)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(Title &amp; Institution)</w:t>
      </w:r>
    </w:p>
    <w:p w:rsidR="001224E6" w:rsidRDefault="00E16B51">
      <w:pPr>
        <w:widowControl w:val="0"/>
        <w:autoSpaceDE w:val="0"/>
        <w:autoSpaceDN w:val="0"/>
        <w:adjustRightInd w:val="0"/>
        <w:spacing w:before="265" w:after="0" w:line="280" w:lineRule="exact"/>
        <w:ind w:left="1198" w:right="84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___________________________________________________________________________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</w:p>
    <w:p w:rsidR="001224E6" w:rsidRDefault="00E16B51">
      <w:pPr>
        <w:widowControl w:val="0"/>
        <w:tabs>
          <w:tab w:val="left" w:pos="6238"/>
        </w:tabs>
        <w:autoSpaceDE w:val="0"/>
        <w:autoSpaceDN w:val="0"/>
        <w:adjustRightInd w:val="0"/>
        <w:spacing w:before="4" w:after="0" w:line="276" w:lineRule="exact"/>
        <w:ind w:left="1198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(Name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of  Supporter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(Title &amp; Institution)</w:t>
      </w: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918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DB4D5C" w:rsidRDefault="00DB4D5C">
      <w:pPr>
        <w:widowControl w:val="0"/>
        <w:autoSpaceDE w:val="0"/>
        <w:autoSpaceDN w:val="0"/>
        <w:adjustRightInd w:val="0"/>
        <w:spacing w:before="228" w:after="0" w:line="320" w:lineRule="exact"/>
        <w:ind w:left="1918" w:right="1311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E16B51" w:rsidP="00DB4D5C">
      <w:pPr>
        <w:widowControl w:val="0"/>
        <w:autoSpaceDE w:val="0"/>
        <w:autoSpaceDN w:val="0"/>
        <w:adjustRightInd w:val="0"/>
        <w:spacing w:before="228" w:after="0" w:line="320" w:lineRule="exact"/>
        <w:ind w:left="1440" w:right="1311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  <w:r>
        <w:rPr>
          <w:rFonts w:ascii="Arial" w:hAnsi="Arial" w:cs="Arial"/>
          <w:color w:val="000000"/>
          <w:spacing w:val="-4"/>
          <w:sz w:val="28"/>
          <w:szCs w:val="28"/>
        </w:rPr>
        <w:t xml:space="preserve">Please provide the committee with a supporting statement, giving your observations and judgments concerning the candidate’s qualifications for the award. Please include comments about the nominee’s qualities, skills, and accomplishments. </w:t>
      </w:r>
    </w:p>
    <w:p w:rsidR="00DB4D5C" w:rsidRDefault="00DB4D5C">
      <w:pPr>
        <w:widowControl w:val="0"/>
        <w:autoSpaceDE w:val="0"/>
        <w:autoSpaceDN w:val="0"/>
        <w:adjustRightInd w:val="0"/>
        <w:spacing w:after="0" w:line="340" w:lineRule="exact"/>
        <w:ind w:left="1774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DB4D5C" w:rsidRPr="00C3598E" w:rsidRDefault="00DB4D5C" w:rsidP="00DB4D5C">
      <w:pPr>
        <w:widowControl w:val="0"/>
        <w:autoSpaceDE w:val="0"/>
        <w:autoSpaceDN w:val="0"/>
        <w:adjustRightInd w:val="0"/>
        <w:spacing w:after="0" w:line="340" w:lineRule="exact"/>
        <w:ind w:left="1280" w:firstLine="80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  <w:r w:rsidRPr="00C3598E">
        <w:rPr>
          <w:rFonts w:ascii="Arial" w:hAnsi="Arial" w:cs="Arial"/>
          <w:color w:val="000000"/>
          <w:spacing w:val="-4"/>
          <w:sz w:val="28"/>
          <w:szCs w:val="28"/>
        </w:rPr>
        <w:t>Thank you!</w:t>
      </w:r>
    </w:p>
    <w:p w:rsidR="001224E6" w:rsidRDefault="001224E6">
      <w:pPr>
        <w:widowControl w:val="0"/>
        <w:autoSpaceDE w:val="0"/>
        <w:autoSpaceDN w:val="0"/>
        <w:adjustRightInd w:val="0"/>
        <w:spacing w:after="0" w:line="340" w:lineRule="exact"/>
        <w:ind w:left="1774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40" w:lineRule="exact"/>
        <w:ind w:left="1774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40" w:lineRule="exact"/>
        <w:ind w:left="1774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40" w:lineRule="exact"/>
        <w:ind w:left="1774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40" w:lineRule="exact"/>
        <w:ind w:left="1774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40" w:lineRule="exact"/>
        <w:ind w:left="1774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40" w:lineRule="exact"/>
        <w:ind w:left="1774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40" w:lineRule="exact"/>
        <w:ind w:left="1774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40" w:lineRule="exact"/>
        <w:ind w:left="1774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40" w:lineRule="exact"/>
        <w:ind w:left="1774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40" w:lineRule="exact"/>
        <w:ind w:left="1774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40" w:lineRule="exact"/>
        <w:ind w:left="1774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40" w:lineRule="exact"/>
        <w:ind w:left="1774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40" w:lineRule="exact"/>
        <w:ind w:left="1774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40" w:lineRule="exact"/>
        <w:ind w:left="1774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E16B51">
      <w:pPr>
        <w:widowControl w:val="0"/>
        <w:tabs>
          <w:tab w:val="left" w:pos="2114"/>
        </w:tabs>
        <w:autoSpaceDE w:val="0"/>
        <w:autoSpaceDN w:val="0"/>
        <w:adjustRightInd w:val="0"/>
        <w:spacing w:before="304" w:after="0" w:line="340" w:lineRule="exact"/>
        <w:ind w:left="1774" w:right="1226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  <w:r>
        <w:rPr>
          <w:rFonts w:ascii="Arial" w:hAnsi="Arial" w:cs="Arial"/>
          <w:color w:val="000000"/>
          <w:spacing w:val="-4"/>
          <w:sz w:val="28"/>
          <w:szCs w:val="28"/>
        </w:rPr>
        <w:t xml:space="preserve">RETURN THE COMPLETED FORM TO THE NOMINATOR, WHO WILL </w:t>
      </w:r>
      <w:r>
        <w:rPr>
          <w:rFonts w:ascii="Arial" w:hAnsi="Arial" w:cs="Arial"/>
          <w:color w:val="000000"/>
          <w:spacing w:val="-4"/>
          <w:sz w:val="28"/>
          <w:szCs w:val="28"/>
        </w:rPr>
        <w:br/>
      </w:r>
      <w:r>
        <w:rPr>
          <w:rFonts w:ascii="Arial" w:hAnsi="Arial" w:cs="Arial"/>
          <w:color w:val="000000"/>
          <w:spacing w:val="-4"/>
          <w:sz w:val="28"/>
          <w:szCs w:val="28"/>
        </w:rPr>
        <w:tab/>
        <w:t xml:space="preserve">FORWARD ALL MATERIAL TO THE COMMITTEE.  THANK YOU. </w:t>
      </w:r>
    </w:p>
    <w:p w:rsidR="001224E6" w:rsidRDefault="001224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4"/>
          <w:sz w:val="28"/>
          <w:szCs w:val="28"/>
        </w:rPr>
        <w:sectPr w:rsidR="001224E6"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-4"/>
          <w:sz w:val="24"/>
          <w:szCs w:val="24"/>
        </w:rPr>
      </w:pPr>
      <w:bookmarkStart w:id="3" w:name="Pg4"/>
      <w:bookmarkEnd w:id="3"/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161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161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2557CB" w:rsidRDefault="00E14B22">
      <w:pPr>
        <w:widowControl w:val="0"/>
        <w:autoSpaceDE w:val="0"/>
        <w:autoSpaceDN w:val="0"/>
        <w:adjustRightInd w:val="0"/>
        <w:spacing w:after="0" w:line="368" w:lineRule="exact"/>
        <w:ind w:left="3161"/>
        <w:rPr>
          <w:rFonts w:ascii="Arial" w:hAnsi="Arial" w:cs="Arial"/>
          <w:color w:val="000000"/>
          <w:spacing w:val="-4"/>
          <w:sz w:val="24"/>
          <w:szCs w:val="24"/>
        </w:rPr>
      </w:pPr>
      <w:r>
        <w:rPr>
          <w:noProof/>
        </w:rPr>
        <w:pict>
          <v:shape id="_x0000_s1033" type="#_x0000_t75" style="position:absolute;left:0;text-align:left;margin-left:50pt;margin-top:51.5pt;width:122pt;height:42pt;z-index:-1;mso-position-horizontal-relative:page;mso-position-vertical-relative:page" o:allowincell="f">
            <v:imagedata r:id="rId11" o:title=""/>
            <w10:wrap anchorx="page" anchory="page"/>
          </v:shape>
        </w:pict>
      </w:r>
      <w:r>
        <w:rPr>
          <w:noProof/>
        </w:rPr>
        <w:pict>
          <v:shape id="_x0000_s1032" type="#_x0000_t75" style="position:absolute;left:0;text-align:left;margin-left:172pt;margin-top:50.5pt;width:407pt;height:43pt;z-index:-2;mso-position-horizontal-relative:page;mso-position-vertical-relative:page" o:allowincell="f">
            <v:imagedata r:id="rId12" o:title=""/>
            <w10:wrap anchorx="page" anchory="page"/>
          </v:shape>
        </w:pict>
      </w: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161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161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68" w:lineRule="exact"/>
        <w:ind w:left="3161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1224E6" w:rsidRDefault="00E16B51">
      <w:pPr>
        <w:widowControl w:val="0"/>
        <w:autoSpaceDE w:val="0"/>
        <w:autoSpaceDN w:val="0"/>
        <w:adjustRightInd w:val="0"/>
        <w:spacing w:before="287" w:after="0" w:line="368" w:lineRule="exact"/>
        <w:ind w:left="3161"/>
        <w:rPr>
          <w:rFonts w:ascii="Arial Bold" w:hAnsi="Arial Bold" w:cs="Arial Bold"/>
          <w:color w:val="000000"/>
          <w:w w:val="97"/>
          <w:sz w:val="32"/>
          <w:szCs w:val="32"/>
        </w:rPr>
      </w:pPr>
      <w:r>
        <w:rPr>
          <w:rFonts w:ascii="Arial Bold" w:hAnsi="Arial Bold" w:cs="Arial Bold"/>
          <w:color w:val="000000"/>
          <w:w w:val="97"/>
          <w:sz w:val="32"/>
          <w:szCs w:val="32"/>
        </w:rPr>
        <w:t>201</w:t>
      </w:r>
      <w:r w:rsidR="008D5C7F">
        <w:rPr>
          <w:rFonts w:ascii="Arial Bold" w:hAnsi="Arial Bold" w:cs="Arial Bold"/>
          <w:color w:val="000000"/>
          <w:w w:val="97"/>
          <w:sz w:val="32"/>
          <w:szCs w:val="32"/>
        </w:rPr>
        <w:t>1</w:t>
      </w:r>
      <w:r>
        <w:rPr>
          <w:rFonts w:ascii="Arial Bold" w:hAnsi="Arial Bold" w:cs="Arial Bold"/>
          <w:color w:val="000000"/>
          <w:w w:val="97"/>
          <w:sz w:val="32"/>
          <w:szCs w:val="32"/>
        </w:rPr>
        <w:t>/201</w:t>
      </w:r>
      <w:r w:rsidR="008D5C7F">
        <w:rPr>
          <w:rFonts w:ascii="Arial Bold" w:hAnsi="Arial Bold" w:cs="Arial Bold"/>
          <w:color w:val="000000"/>
          <w:w w:val="97"/>
          <w:sz w:val="32"/>
          <w:szCs w:val="32"/>
        </w:rPr>
        <w:t>2</w:t>
      </w:r>
      <w:bookmarkStart w:id="4" w:name="_GoBack"/>
      <w:bookmarkEnd w:id="4"/>
      <w:r>
        <w:rPr>
          <w:rFonts w:ascii="Arial Bold" w:hAnsi="Arial Bold" w:cs="Arial Bold"/>
          <w:color w:val="000000"/>
          <w:w w:val="97"/>
          <w:sz w:val="32"/>
          <w:szCs w:val="32"/>
        </w:rPr>
        <w:t xml:space="preserve"> COUNSELOR OF THE YEAR </w:t>
      </w:r>
    </w:p>
    <w:p w:rsidR="001224E6" w:rsidRDefault="001224E6">
      <w:pPr>
        <w:widowControl w:val="0"/>
        <w:autoSpaceDE w:val="0"/>
        <w:autoSpaceDN w:val="0"/>
        <w:adjustRightInd w:val="0"/>
        <w:spacing w:after="0" w:line="276" w:lineRule="exact"/>
        <w:ind w:left="1032"/>
        <w:rPr>
          <w:rFonts w:ascii="Arial Bold" w:hAnsi="Arial Bold" w:cs="Arial Bold"/>
          <w:color w:val="000000"/>
          <w:w w:val="97"/>
          <w:sz w:val="32"/>
          <w:szCs w:val="32"/>
        </w:rPr>
      </w:pPr>
    </w:p>
    <w:p w:rsidR="001224E6" w:rsidRDefault="00E16B51">
      <w:pPr>
        <w:widowControl w:val="0"/>
        <w:autoSpaceDE w:val="0"/>
        <w:autoSpaceDN w:val="0"/>
        <w:adjustRightInd w:val="0"/>
        <w:spacing w:before="12" w:after="0" w:line="276" w:lineRule="exact"/>
        <w:ind w:left="1032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RECOMMENDATION FORM-Student, parent, client, colleague </w:t>
      </w:r>
    </w:p>
    <w:p w:rsidR="001224E6" w:rsidRDefault="00E16B51">
      <w:pPr>
        <w:widowControl w:val="0"/>
        <w:autoSpaceDE w:val="0"/>
        <w:autoSpaceDN w:val="0"/>
        <w:adjustRightInd w:val="0"/>
        <w:spacing w:before="261" w:after="0" w:line="280" w:lineRule="exact"/>
        <w:ind w:left="1032" w:right="1006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___________________________________________________________________________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_ </w:t>
      </w:r>
    </w:p>
    <w:p w:rsidR="001224E6" w:rsidRDefault="00E16B51">
      <w:pPr>
        <w:widowControl w:val="0"/>
        <w:tabs>
          <w:tab w:val="left" w:pos="6073"/>
        </w:tabs>
        <w:autoSpaceDE w:val="0"/>
        <w:autoSpaceDN w:val="0"/>
        <w:adjustRightInd w:val="0"/>
        <w:spacing w:before="10" w:after="0" w:line="276" w:lineRule="exact"/>
        <w:ind w:left="1032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(Name of Nominee)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(Title &amp; Institution)</w:t>
      </w:r>
    </w:p>
    <w:p w:rsidR="001224E6" w:rsidRDefault="00E16B51">
      <w:pPr>
        <w:widowControl w:val="0"/>
        <w:autoSpaceDE w:val="0"/>
        <w:autoSpaceDN w:val="0"/>
        <w:adjustRightInd w:val="0"/>
        <w:spacing w:before="255" w:after="0" w:line="280" w:lineRule="exact"/>
        <w:ind w:left="1032" w:right="1006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___________________________________________________________________________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_ </w:t>
      </w:r>
    </w:p>
    <w:p w:rsidR="001224E6" w:rsidRDefault="00E16B51">
      <w:pPr>
        <w:widowControl w:val="0"/>
        <w:tabs>
          <w:tab w:val="left" w:pos="6073"/>
        </w:tabs>
        <w:autoSpaceDE w:val="0"/>
        <w:autoSpaceDN w:val="0"/>
        <w:adjustRightInd w:val="0"/>
        <w:spacing w:before="14" w:after="0" w:line="276" w:lineRule="exact"/>
        <w:ind w:left="1032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(Name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of  Supporter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(Relationship)</w:t>
      </w:r>
    </w:p>
    <w:p w:rsidR="001224E6" w:rsidRDefault="001224E6">
      <w:pPr>
        <w:widowControl w:val="0"/>
        <w:autoSpaceDE w:val="0"/>
        <w:autoSpaceDN w:val="0"/>
        <w:adjustRightInd w:val="0"/>
        <w:spacing w:after="0" w:line="326" w:lineRule="exact"/>
        <w:ind w:left="1752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1224E6" w:rsidRDefault="00E16B51">
      <w:pPr>
        <w:widowControl w:val="0"/>
        <w:autoSpaceDE w:val="0"/>
        <w:autoSpaceDN w:val="0"/>
        <w:adjustRightInd w:val="0"/>
        <w:spacing w:before="207" w:after="0" w:line="326" w:lineRule="exact"/>
        <w:ind w:left="1752" w:right="1477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  <w:r>
        <w:rPr>
          <w:rFonts w:ascii="Arial" w:hAnsi="Arial" w:cs="Arial"/>
          <w:color w:val="000000"/>
          <w:spacing w:val="-4"/>
          <w:sz w:val="28"/>
          <w:szCs w:val="28"/>
        </w:rPr>
        <w:t xml:space="preserve">Please provide the committee with a supporting statement, giving your observations and judgments concerning the candidate’s qualifications for the award. Please include comments about the nominee’s qualities, skills, and accomplishments. </w:t>
      </w: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1224E6">
      <w:pPr>
        <w:widowControl w:val="0"/>
        <w:autoSpaceDE w:val="0"/>
        <w:autoSpaceDN w:val="0"/>
        <w:adjustRightInd w:val="0"/>
        <w:spacing w:after="0" w:line="320" w:lineRule="exact"/>
        <w:ind w:left="1608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2557CB" w:rsidRDefault="002557CB">
      <w:pPr>
        <w:widowControl w:val="0"/>
        <w:tabs>
          <w:tab w:val="left" w:pos="1949"/>
        </w:tabs>
        <w:autoSpaceDE w:val="0"/>
        <w:autoSpaceDN w:val="0"/>
        <w:adjustRightInd w:val="0"/>
        <w:spacing w:before="39" w:after="0" w:line="320" w:lineRule="exact"/>
        <w:ind w:left="1608" w:right="1392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2557CB" w:rsidRDefault="002557CB">
      <w:pPr>
        <w:widowControl w:val="0"/>
        <w:tabs>
          <w:tab w:val="left" w:pos="1949"/>
        </w:tabs>
        <w:autoSpaceDE w:val="0"/>
        <w:autoSpaceDN w:val="0"/>
        <w:adjustRightInd w:val="0"/>
        <w:spacing w:before="39" w:after="0" w:line="320" w:lineRule="exact"/>
        <w:ind w:left="1608" w:right="1392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</w:p>
    <w:p w:rsidR="001224E6" w:rsidRDefault="00E16B51">
      <w:pPr>
        <w:widowControl w:val="0"/>
        <w:tabs>
          <w:tab w:val="left" w:pos="1949"/>
        </w:tabs>
        <w:autoSpaceDE w:val="0"/>
        <w:autoSpaceDN w:val="0"/>
        <w:adjustRightInd w:val="0"/>
        <w:spacing w:before="39" w:after="0" w:line="320" w:lineRule="exact"/>
        <w:ind w:left="1608" w:right="1392"/>
        <w:jc w:val="both"/>
        <w:rPr>
          <w:rFonts w:ascii="Arial" w:hAnsi="Arial" w:cs="Arial"/>
          <w:color w:val="000000"/>
          <w:spacing w:val="-4"/>
          <w:sz w:val="28"/>
          <w:szCs w:val="28"/>
        </w:rPr>
      </w:pPr>
      <w:r>
        <w:rPr>
          <w:rFonts w:ascii="Arial" w:hAnsi="Arial" w:cs="Arial"/>
          <w:color w:val="000000"/>
          <w:spacing w:val="-4"/>
          <w:sz w:val="28"/>
          <w:szCs w:val="28"/>
        </w:rPr>
        <w:t xml:space="preserve">RETURN THE COMPLETED FORM TO THE NOMINATOR, WHO WILL </w:t>
      </w:r>
      <w:r>
        <w:rPr>
          <w:rFonts w:ascii="Arial" w:hAnsi="Arial" w:cs="Arial"/>
          <w:color w:val="000000"/>
          <w:spacing w:val="-4"/>
          <w:sz w:val="28"/>
          <w:szCs w:val="28"/>
        </w:rPr>
        <w:br/>
      </w:r>
      <w:r>
        <w:rPr>
          <w:rFonts w:ascii="Arial" w:hAnsi="Arial" w:cs="Arial"/>
          <w:color w:val="000000"/>
          <w:spacing w:val="-4"/>
          <w:sz w:val="28"/>
          <w:szCs w:val="28"/>
        </w:rPr>
        <w:tab/>
        <w:t xml:space="preserve">FORWARD ALL MATERIAL TO THE COMMITTEE.  THANK YOU. </w:t>
      </w:r>
    </w:p>
    <w:p w:rsidR="00E16B51" w:rsidRDefault="00E16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4"/>
          <w:sz w:val="24"/>
          <w:szCs w:val="24"/>
        </w:rPr>
      </w:pPr>
    </w:p>
    <w:sectPr w:rsidR="00E16B51" w:rsidSect="001224E6">
      <w:pgSz w:w="12240" w:h="15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D5C"/>
    <w:rsid w:val="001224E6"/>
    <w:rsid w:val="002557CB"/>
    <w:rsid w:val="004C12BD"/>
    <w:rsid w:val="005A14C3"/>
    <w:rsid w:val="008D5C7F"/>
    <w:rsid w:val="00C3598E"/>
    <w:rsid w:val="00DB4D5C"/>
    <w:rsid w:val="00E14B22"/>
    <w:rsid w:val="00E1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E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Wayne Branker</cp:lastModifiedBy>
  <cp:revision>3</cp:revision>
  <dcterms:created xsi:type="dcterms:W3CDTF">2011-12-09T02:42:00Z</dcterms:created>
  <dcterms:modified xsi:type="dcterms:W3CDTF">2012-02-02T17:17:00Z</dcterms:modified>
</cp:coreProperties>
</file>